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7507C4C3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C4CD8" w:rsidRPr="004C4CD8">
        <w:rPr>
          <w:rFonts w:asciiTheme="majorBidi" w:hAnsiTheme="majorBidi" w:cs="B Nazanin"/>
          <w:sz w:val="24"/>
          <w:szCs w:val="24"/>
          <w:rtl/>
          <w:lang w:bidi="fa-IR"/>
        </w:rPr>
        <w:t>مهندسي بهداشت محيط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نیم سال: </w:t>
      </w:r>
      <w:r w:rsidR="004C4CD8">
        <w:rPr>
          <w:rFonts w:asciiTheme="majorBidi" w:hAnsiTheme="majorBidi" w:cs="B Nazanin" w:hint="cs"/>
          <w:sz w:val="24"/>
          <w:szCs w:val="24"/>
          <w:rtl/>
          <w:lang w:bidi="fa-IR"/>
        </w:rPr>
        <w:t>14041</w:t>
      </w:r>
    </w:p>
    <w:p w14:paraId="14B91A52" w14:textId="76EE66C7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4C4CD8" w:rsidRPr="004C4CD8">
        <w:rPr>
          <w:rtl/>
        </w:rPr>
        <w:t xml:space="preserve"> </w:t>
      </w:r>
      <w:r w:rsidR="004C4CD8" w:rsidRPr="004C4CD8">
        <w:rPr>
          <w:rFonts w:asciiTheme="majorBidi" w:hAnsiTheme="majorBidi" w:cs="B Nazanin"/>
          <w:sz w:val="24"/>
          <w:szCs w:val="24"/>
          <w:rtl/>
          <w:lang w:bidi="fa-IR"/>
        </w:rPr>
        <w:t>روش تحقيق</w:t>
      </w:r>
    </w:p>
    <w:p w14:paraId="1C338A3E" w14:textId="362EED5D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4C4CD8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4C4CD8">
        <w:rPr>
          <w:rFonts w:asciiTheme="majorBidi" w:hAnsiTheme="majorBidi" w:cs="B Nazanin" w:hint="cs"/>
          <w:sz w:val="24"/>
          <w:szCs w:val="24"/>
          <w:rtl/>
          <w:lang w:bidi="fa-IR"/>
        </w:rPr>
        <w:t>388022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0FDD6F7D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</w:t>
      </w:r>
      <w:r w:rsidR="004106E7">
        <w:rPr>
          <w:rFonts w:asciiTheme="majorBidi" w:hAnsiTheme="majorBidi" w:cs="B Nazanin"/>
          <w:sz w:val="24"/>
          <w:szCs w:val="24"/>
          <w:lang w:bidi="fa-IR"/>
        </w:rPr>
        <w:t xml:space="preserve">   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نظری:  </w:t>
      </w:r>
      <w:r w:rsidR="004C4CD8">
        <w:rPr>
          <w:rFonts w:asciiTheme="majorBidi" w:hAnsiTheme="majorBidi" w:cs="B Nazanin" w:hint="cs"/>
          <w:sz w:val="24"/>
          <w:szCs w:val="24"/>
          <w:rtl/>
          <w:lang w:bidi="fa-IR"/>
        </w:rPr>
        <w:t>2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نظری-عملی:      </w:t>
      </w:r>
      <w:r w:rsidR="004C4CD8">
        <w:rPr>
          <w:rFonts w:asciiTheme="majorBidi" w:hAnsiTheme="majorBidi" w:cs="B Nazanin" w:hint="cs"/>
          <w:sz w:val="24"/>
          <w:szCs w:val="24"/>
          <w:rtl/>
          <w:lang w:bidi="fa-IR"/>
        </w:rPr>
        <w:t>0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عملی:   </w:t>
      </w:r>
      <w:r w:rsidR="004C4CD8">
        <w:rPr>
          <w:rFonts w:asciiTheme="majorBidi" w:hAnsiTheme="majorBidi" w:cs="B Nazanin" w:hint="cs"/>
          <w:sz w:val="24"/>
          <w:szCs w:val="24"/>
          <w:rtl/>
          <w:lang w:bidi="fa-IR"/>
        </w:rPr>
        <w:t>0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کارگاهی:</w:t>
      </w:r>
      <w:r w:rsidR="004C4CD8">
        <w:rPr>
          <w:rFonts w:asciiTheme="majorBidi" w:hAnsiTheme="majorBidi" w:cs="B Nazanin" w:hint="cs"/>
          <w:sz w:val="24"/>
          <w:szCs w:val="24"/>
          <w:rtl/>
          <w:lang w:bidi="fa-IR"/>
        </w:rPr>
        <w:t>0</w:t>
      </w:r>
    </w:p>
    <w:p w14:paraId="5E1D05E7" w14:textId="56D42C70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4C4CD8">
        <w:rPr>
          <w:rFonts w:asciiTheme="majorBidi" w:hAnsiTheme="majorBidi" w:cs="B Nazanin" w:hint="cs"/>
          <w:sz w:val="24"/>
          <w:szCs w:val="24"/>
          <w:rtl/>
          <w:lang w:bidi="fa-IR"/>
        </w:rPr>
        <w:t>مسعود یونسیان</w:t>
      </w:r>
    </w:p>
    <w:p w14:paraId="1A7850EE" w14:textId="143BADD8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</w:t>
      </w:r>
      <w:r w:rsidR="004C4CD8">
        <w:rPr>
          <w:rFonts w:asciiTheme="majorBidi" w:hAnsiTheme="majorBidi" w:cs="B Nazanin" w:hint="cs"/>
          <w:sz w:val="24"/>
          <w:szCs w:val="24"/>
          <w:rtl/>
          <w:lang w:bidi="fa-IR"/>
        </w:rPr>
        <w:t>مسعود یونسیان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</w:t>
      </w:r>
    </w:p>
    <w:p w14:paraId="14C56C71" w14:textId="4F826D38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4C4CD8">
        <w:rPr>
          <w:rFonts w:asciiTheme="majorBidi" w:hAnsiTheme="majorBidi" w:cs="B Nazanin" w:hint="cs"/>
          <w:sz w:val="24"/>
          <w:szCs w:val="24"/>
          <w:rtl/>
          <w:lang w:bidi="fa-IR"/>
        </w:rPr>
        <w:t>اپیدمیولوژی محیط</w:t>
      </w:r>
    </w:p>
    <w:p w14:paraId="74DDE471" w14:textId="0878AD9F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4C4CD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کارشناسی ارشد بهداشت محیط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449B5CE9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4C4CD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</w:t>
      </w:r>
    </w:p>
    <w:p w14:paraId="12DF76AB" w14:textId="39C16072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4C4CD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اپیدمیولوژی</w:t>
      </w:r>
    </w:p>
    <w:p w14:paraId="0FC2E735" w14:textId="5DE941DD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4C4CD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گروه مهندسی بهداشت محیط</w:t>
      </w:r>
    </w:p>
    <w:p w14:paraId="432C8EAE" w14:textId="6DE580BD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4C4CD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88954914</w:t>
      </w:r>
    </w:p>
    <w:p w14:paraId="1F6A8C6B" w14:textId="2711919A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4C4CD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C4CD8">
        <w:rPr>
          <w:rFonts w:asciiTheme="majorBidi" w:hAnsiTheme="majorBidi" w:cs="B Nazanin"/>
          <w:sz w:val="24"/>
          <w:szCs w:val="24"/>
          <w:lang w:bidi="fa-IR"/>
        </w:rPr>
        <w:t>yunesian@tums.ac.ir</w:t>
      </w:r>
    </w:p>
    <w:p w14:paraId="659E1C33" w14:textId="6FD1CDF1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7D7A9B">
        <w:rPr>
          <w:rFonts w:ascii="IranNastaliq" w:hAnsi="IranNastaliq" w:cs="B Nazanin"/>
          <w:b/>
          <w:bCs/>
          <w:rtl/>
          <w:lang w:bidi="fa-IR"/>
        </w:rPr>
        <w:t xml:space="preserve">: </w:t>
      </w:r>
    </w:p>
    <w:p w14:paraId="3789C534" w14:textId="67BBF955" w:rsidR="001B6A38" w:rsidRPr="009D1DD0" w:rsidRDefault="004C4CD8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lang w:bidi="fa-IR"/>
        </w:rPr>
      </w:pPr>
      <w:r w:rsidRPr="009D1DD0">
        <w:rPr>
          <w:rFonts w:ascii="IranNastaliq" w:hAnsi="IranNastaliq" w:cs="B Nazanin" w:hint="cs"/>
          <w:sz w:val="24"/>
          <w:szCs w:val="24"/>
          <w:rtl/>
          <w:lang w:bidi="fa-IR"/>
        </w:rPr>
        <w:t>انتظار می رود دانشجویان با اصول طراحی و نیز نقد یک پروپوزال برای انجام یک پروژه بهداشتی، و اجزای آن آشنایی پیدا کنند. همچنین با مراحل ارائه و تصویب طرح در دانشگاه علوم پزشکی تهران آشنا شوند.</w:t>
      </w:r>
    </w:p>
    <w:p w14:paraId="7DACB06F" w14:textId="3AFE1F23" w:rsidR="009A0090" w:rsidRPr="00EB6DB3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1BEF2BD2" w14:textId="35E906AF" w:rsidR="007D7A9B" w:rsidRPr="009D1DD0" w:rsidRDefault="004C4CD8" w:rsidP="007D7A9B">
      <w:p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rtl/>
          <w:lang w:bidi="fa-IR"/>
        </w:rPr>
      </w:pPr>
      <w:r w:rsidRPr="009D1DD0">
        <w:rPr>
          <w:rFonts w:ascii="IranNastaliq" w:hAnsi="IranNastaliq" w:cs="B Nazanin" w:hint="cs"/>
          <w:sz w:val="24"/>
          <w:szCs w:val="24"/>
          <w:rtl/>
          <w:lang w:bidi="fa-IR"/>
        </w:rPr>
        <w:t>ایجاد توانایی تهیه و نقد پروپوزال پژوهشی در یک سیستم بهداشتی</w:t>
      </w:r>
    </w:p>
    <w:p w14:paraId="3695FD8A" w14:textId="7EDC7817" w:rsidR="00D64321" w:rsidRPr="007D7A9B" w:rsidRDefault="009A0090" w:rsidP="007D7A9B">
      <w:p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highlight w:val="yellow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7D7A9B" w:rsidRPr="007D7A9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57E0E873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6A425EF6" w14:textId="10264709" w:rsidR="008E46D1" w:rsidRDefault="004C4CD8" w:rsidP="004C4CD8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اجزای پروپوزال پژوهشی در سیستم بهداشتی را بشناسد</w:t>
      </w:r>
    </w:p>
    <w:p w14:paraId="6D6518FD" w14:textId="20355D63" w:rsidR="004C4CD8" w:rsidRDefault="004C4CD8" w:rsidP="004C4CD8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بتواند از بین موضوعات مختلف، با انجام اولویت بندی یک موضوع مناسب انتخاب کند</w:t>
      </w:r>
    </w:p>
    <w:p w14:paraId="78346C20" w14:textId="133AB196" w:rsidR="004C4CD8" w:rsidRDefault="008F461B" w:rsidP="004C4CD8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روش های </w:t>
      </w:r>
      <w:r w:rsidR="004C4CD8">
        <w:rPr>
          <w:rFonts w:asciiTheme="majorBidi" w:hAnsiTheme="majorBidi" w:cs="B Nazanin" w:hint="cs"/>
          <w:sz w:val="24"/>
          <w:szCs w:val="24"/>
          <w:rtl/>
          <w:lang w:bidi="fa-IR"/>
        </w:rPr>
        <w:t>جستجو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 مناسب</w:t>
      </w:r>
      <w:r w:rsidR="004C4CD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C4CD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متون بهداشتی برای رسیدن به سوال پژوهش و نیز پاسخ های آن را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بداند</w:t>
      </w:r>
    </w:p>
    <w:p w14:paraId="1E737A2C" w14:textId="5714712E" w:rsidR="004C4CD8" w:rsidRDefault="004C4CD8" w:rsidP="004C4CD8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اجزای پروپوزال را به درستی تکمیل کند</w:t>
      </w:r>
    </w:p>
    <w:p w14:paraId="23B120C5" w14:textId="5442101E" w:rsidR="004C4CD8" w:rsidRDefault="004C4CD8" w:rsidP="004C4CD8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مراحل و شیوه های تصویب طرح در دانشگاه علوم پزشکی تهران را بشناسد</w:t>
      </w:r>
    </w:p>
    <w:p w14:paraId="62DE1931" w14:textId="4288B591" w:rsidR="004C4CD8" w:rsidRDefault="004C4CD8" w:rsidP="004C4CD8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با اهمیت اخلاق در پژوهش های بهداشتی آشنا شود و مشکلات اصلی د راین زمینه را برشمارد</w:t>
      </w:r>
    </w:p>
    <w:p w14:paraId="4DA28601" w14:textId="388CC9CD" w:rsidR="004C4CD8" w:rsidRDefault="004C4CD8" w:rsidP="004C4CD8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راه های مدیریت مشکلات اخلاق در پژوهش را بداند</w:t>
      </w:r>
    </w:p>
    <w:p w14:paraId="4170E537" w14:textId="4A358B52" w:rsidR="007D7A9B" w:rsidRPr="008F461B" w:rsidRDefault="004C4CD8" w:rsidP="00364A0B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F461B">
        <w:rPr>
          <w:rFonts w:asciiTheme="majorBidi" w:hAnsiTheme="majorBidi" w:cs="B Nazanin" w:hint="cs"/>
          <w:sz w:val="24"/>
          <w:szCs w:val="24"/>
          <w:rtl/>
          <w:lang w:bidi="fa-IR"/>
        </w:rPr>
        <w:t>با اصول کلی نگارش مقاله/گزارش طرح آشنایی داشته باشد</w:t>
      </w:r>
    </w:p>
    <w:p w14:paraId="3F19DD64" w14:textId="77777777" w:rsidR="007D7A9B" w:rsidRDefault="007D7A9B" w:rsidP="007D7A9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76CC1F0" w14:textId="3165B42E" w:rsidR="00E66E78" w:rsidRDefault="009E629C" w:rsidP="007D7A9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AB5CAE">
        <w:tc>
          <w:tcPr>
            <w:tcW w:w="3192" w:type="dxa"/>
          </w:tcPr>
          <w:p w14:paraId="253EF11F" w14:textId="319BE63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1F7D848F" w:rsidR="009E629C" w:rsidRDefault="008F461B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>*</w:t>
            </w:r>
            <w:r w:rsidR="009E629C"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="009E629C"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7756B5B4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485C096" w14:textId="7394638D" w:rsidR="00E61F5B" w:rsidRPr="00E61F5B" w:rsidRDefault="00E61F5B" w:rsidP="00E61F5B">
      <w:pPr>
        <w:tabs>
          <w:tab w:val="left" w:pos="810"/>
        </w:tabs>
        <w:bidi/>
        <w:spacing w:after="0"/>
        <w:rPr>
          <w:rFonts w:ascii="IranNastaliq" w:hAnsi="IranNastaliq" w:cs="B Nazanin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IranNastaliq" w:hAnsi="IranNastaliq" w:cs="B Nazanin" w:hint="cs"/>
          <w:rtl/>
          <w:lang w:bidi="fa-IR"/>
        </w:rPr>
        <w:t xml:space="preserve"> آفلاین </w:t>
      </w:r>
      <w:r>
        <w:rPr>
          <w:rFonts w:ascii="Arial" w:eastAsia="Calibri" w:hAnsi="Arial" w:cs="B Nazanin" w:hint="cs"/>
          <w:rtl/>
        </w:rPr>
        <w:t xml:space="preserve">              </w:t>
      </w: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آنلاین           </w:t>
      </w: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ترکیبی (آفلاین، آنلاین)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lastRenderedPageBreak/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817B071" w:rsidR="00DB4835" w:rsidRPr="00DB4835" w:rsidRDefault="008F461B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*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6DE9C2F5" w:rsidR="00DB4835" w:rsidRPr="00DB4835" w:rsidRDefault="008F461B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*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>یادگیری مبتنی بر حل مسئله (</w:t>
      </w:r>
      <w:r w:rsidR="00DB4835"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="00DB4835" w:rsidRPr="00DB4835">
        <w:rPr>
          <w:rFonts w:ascii="Arial" w:eastAsia="Calibri" w:hAnsi="Arial" w:cs="B Nazanin" w:hint="cs"/>
          <w:rtl/>
        </w:rPr>
        <w:t xml:space="preserve">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5"/>
        <w:gridCol w:w="2380"/>
        <w:gridCol w:w="2377"/>
        <w:gridCol w:w="2377"/>
        <w:gridCol w:w="847"/>
      </w:tblGrid>
      <w:tr w:rsidR="00684E56" w:rsidRPr="009D1DD0" w14:paraId="687BBD93" w14:textId="77777777" w:rsidTr="008F46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866C2F3" w14:textId="5C12F32B" w:rsidR="00684E56" w:rsidRPr="009D1DD0" w:rsidRDefault="00684E56" w:rsidP="0000437E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9D1DD0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نام </w:t>
            </w:r>
            <w:r w:rsidRPr="009D1DD0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مدرس</w:t>
            </w:r>
            <w:r w:rsidRPr="009D1DD0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/ </w:t>
            </w:r>
            <w:r w:rsidRPr="009D1DD0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>مدرسان</w:t>
            </w:r>
          </w:p>
        </w:tc>
        <w:tc>
          <w:tcPr>
            <w:tcW w:w="2380" w:type="dxa"/>
          </w:tcPr>
          <w:p w14:paraId="7369CF04" w14:textId="077A50E3" w:rsidR="00684E56" w:rsidRPr="009D1DD0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</w:pPr>
            <w:r w:rsidRPr="009D1DD0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فعال</w:t>
            </w:r>
            <w:r w:rsidRPr="009D1DD0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ی</w:t>
            </w:r>
            <w:r w:rsidRPr="009D1DD0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ت</w:t>
            </w:r>
            <w:r w:rsidRPr="009D1DD0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softHyphen/>
            </w:r>
            <w:r w:rsidRPr="009D1DD0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ها</w:t>
            </w:r>
            <w:r w:rsidRPr="009D1DD0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ی</w:t>
            </w:r>
            <w:r w:rsidRPr="009D1DD0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9D1DD0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77" w:type="dxa"/>
          </w:tcPr>
          <w:p w14:paraId="3D37B49B" w14:textId="77777777" w:rsidR="00684E56" w:rsidRPr="009D1DD0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9D1DD0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روش</w:t>
            </w:r>
            <w:r w:rsidRPr="009D1DD0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9D1DD0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تدر</w:t>
            </w:r>
            <w:r w:rsidRPr="009D1DD0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ی</w:t>
            </w:r>
            <w:r w:rsidRPr="009D1DD0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س</w:t>
            </w:r>
          </w:p>
        </w:tc>
        <w:tc>
          <w:tcPr>
            <w:tcW w:w="2377" w:type="dxa"/>
          </w:tcPr>
          <w:p w14:paraId="1D18645E" w14:textId="77777777" w:rsidR="00684E56" w:rsidRPr="009D1DD0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9D1DD0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عنوان</w:t>
            </w:r>
            <w:r w:rsidRPr="009D1DD0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9D1DD0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9D1DD0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9D1DD0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جلسه</w:t>
            </w:r>
          </w:p>
        </w:tc>
      </w:tr>
      <w:tr w:rsidR="00684E56" w:rsidRPr="009D1DD0" w14:paraId="0F0C5D07" w14:textId="77777777" w:rsidTr="008F4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E248ECF" w14:textId="794793AB" w:rsidR="00684E56" w:rsidRPr="009D1DD0" w:rsidRDefault="008F461B" w:rsidP="00EB6DB3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9D1DD0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مسعود یونسیان</w:t>
            </w:r>
          </w:p>
        </w:tc>
        <w:tc>
          <w:tcPr>
            <w:tcW w:w="2380" w:type="dxa"/>
          </w:tcPr>
          <w:p w14:paraId="6B9E18F5" w14:textId="77777777" w:rsidR="00684E56" w:rsidRPr="009D1DD0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2377" w:type="dxa"/>
          </w:tcPr>
          <w:p w14:paraId="2B305B0D" w14:textId="6AC18C34" w:rsidR="00684E56" w:rsidRPr="009D1DD0" w:rsidRDefault="008F461B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D1DD0">
              <w:rPr>
                <w:rFonts w:ascii="Arial" w:eastAsia="Calibri" w:hAnsi="Arial" w:cs="B Nazanin" w:hint="cs"/>
                <w:rtl/>
              </w:rPr>
              <w:t>سخنرانی تعاملی</w:t>
            </w:r>
          </w:p>
        </w:tc>
        <w:tc>
          <w:tcPr>
            <w:tcW w:w="2377" w:type="dxa"/>
          </w:tcPr>
          <w:p w14:paraId="7921D8DC" w14:textId="59848E0E" w:rsidR="00684E56" w:rsidRPr="009D1DD0" w:rsidRDefault="008F461B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D1DD0">
              <w:rPr>
                <w:rFonts w:ascii="IranNastaliq" w:hAnsi="IranNastaliq" w:cs="B Nazanin" w:hint="cs"/>
                <w:rtl/>
                <w:lang w:bidi="fa-IR"/>
              </w:rPr>
              <w:t>سوال پژوهش</w:t>
            </w:r>
          </w:p>
        </w:tc>
        <w:tc>
          <w:tcPr>
            <w:tcW w:w="847" w:type="dxa"/>
          </w:tcPr>
          <w:p w14:paraId="228979A4" w14:textId="77777777" w:rsidR="00684E56" w:rsidRPr="009D1DD0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D1DD0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8F461B" w:rsidRPr="009D1DD0" w14:paraId="27DD1B05" w14:textId="77777777" w:rsidTr="008F46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8597DDA" w14:textId="2FB8F113" w:rsidR="008F461B" w:rsidRPr="009D1DD0" w:rsidRDefault="008F461B" w:rsidP="008F461B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9D1DD0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مسعود یونسیان</w:t>
            </w:r>
          </w:p>
        </w:tc>
        <w:tc>
          <w:tcPr>
            <w:tcW w:w="2380" w:type="dxa"/>
          </w:tcPr>
          <w:p w14:paraId="03093118" w14:textId="77777777" w:rsidR="008F461B" w:rsidRPr="009D1DD0" w:rsidRDefault="008F461B" w:rsidP="008F46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2377" w:type="dxa"/>
          </w:tcPr>
          <w:p w14:paraId="12AD227D" w14:textId="1F131E6A" w:rsidR="008F461B" w:rsidRPr="009D1DD0" w:rsidRDefault="008F461B" w:rsidP="008F46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D1DD0">
              <w:rPr>
                <w:rFonts w:ascii="Arial" w:eastAsia="Calibri" w:hAnsi="Arial" w:cs="B Nazanin" w:hint="cs"/>
                <w:rtl/>
              </w:rPr>
              <w:t xml:space="preserve">سخنرانی تعاملی </w:t>
            </w:r>
          </w:p>
        </w:tc>
        <w:tc>
          <w:tcPr>
            <w:tcW w:w="2377" w:type="dxa"/>
          </w:tcPr>
          <w:p w14:paraId="1710D4CE" w14:textId="392581B7" w:rsidR="008F461B" w:rsidRPr="009D1DD0" w:rsidRDefault="008F461B" w:rsidP="008F46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D1DD0">
              <w:rPr>
                <w:rFonts w:ascii="IranNastaliq" w:hAnsi="IranNastaliq" w:cs="B Nazanin" w:hint="cs"/>
                <w:rtl/>
                <w:lang w:bidi="fa-IR"/>
              </w:rPr>
              <w:t>اولویت بندی موضوعات</w:t>
            </w:r>
          </w:p>
        </w:tc>
        <w:tc>
          <w:tcPr>
            <w:tcW w:w="847" w:type="dxa"/>
          </w:tcPr>
          <w:p w14:paraId="7BC0A093" w14:textId="77777777" w:rsidR="008F461B" w:rsidRPr="009D1DD0" w:rsidRDefault="008F461B" w:rsidP="008F461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D1DD0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8F461B" w:rsidRPr="009D1DD0" w14:paraId="37988758" w14:textId="77777777" w:rsidTr="008F4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8624CC8" w14:textId="65053B78" w:rsidR="008F461B" w:rsidRPr="009D1DD0" w:rsidRDefault="008F461B" w:rsidP="008F461B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9D1DD0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مسعود یونسیان</w:t>
            </w:r>
          </w:p>
        </w:tc>
        <w:tc>
          <w:tcPr>
            <w:tcW w:w="2380" w:type="dxa"/>
          </w:tcPr>
          <w:p w14:paraId="1162E175" w14:textId="77777777" w:rsidR="008F461B" w:rsidRPr="009D1DD0" w:rsidRDefault="008F461B" w:rsidP="008F46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2377" w:type="dxa"/>
          </w:tcPr>
          <w:p w14:paraId="196FFB74" w14:textId="3B829130" w:rsidR="008F461B" w:rsidRPr="009D1DD0" w:rsidRDefault="008F461B" w:rsidP="008F46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D1DD0">
              <w:rPr>
                <w:rFonts w:ascii="Arial" w:eastAsia="Calibri" w:hAnsi="Arial" w:cs="B Nazanin" w:hint="cs"/>
                <w:rtl/>
              </w:rPr>
              <w:t xml:space="preserve">سخنرانی تعاملی </w:t>
            </w:r>
          </w:p>
        </w:tc>
        <w:tc>
          <w:tcPr>
            <w:tcW w:w="2377" w:type="dxa"/>
          </w:tcPr>
          <w:p w14:paraId="780E6296" w14:textId="4B36433F" w:rsidR="008F461B" w:rsidRPr="009D1DD0" w:rsidRDefault="008F461B" w:rsidP="008F46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D1DD0">
              <w:rPr>
                <w:rFonts w:ascii="IranNastaliq" w:hAnsi="IranNastaliq" w:cs="B Nazanin" w:hint="cs"/>
                <w:rtl/>
                <w:lang w:bidi="fa-IR"/>
              </w:rPr>
              <w:t>بیان مسئله</w:t>
            </w:r>
          </w:p>
        </w:tc>
        <w:tc>
          <w:tcPr>
            <w:tcW w:w="847" w:type="dxa"/>
          </w:tcPr>
          <w:p w14:paraId="5AE8FF57" w14:textId="77777777" w:rsidR="008F461B" w:rsidRPr="009D1DD0" w:rsidRDefault="008F461B" w:rsidP="008F46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D1DD0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8F461B" w:rsidRPr="009D1DD0" w14:paraId="014D555C" w14:textId="77777777" w:rsidTr="008F46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18D1388" w14:textId="14C75512" w:rsidR="008F461B" w:rsidRPr="009D1DD0" w:rsidRDefault="008F461B" w:rsidP="008F461B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9D1DD0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مسعود یونسیان</w:t>
            </w:r>
          </w:p>
        </w:tc>
        <w:tc>
          <w:tcPr>
            <w:tcW w:w="2380" w:type="dxa"/>
          </w:tcPr>
          <w:p w14:paraId="64BAAE55" w14:textId="77777777" w:rsidR="008F461B" w:rsidRPr="009D1DD0" w:rsidRDefault="008F461B" w:rsidP="008F46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2377" w:type="dxa"/>
          </w:tcPr>
          <w:p w14:paraId="68BEE811" w14:textId="16A730E8" w:rsidR="008F461B" w:rsidRPr="009D1DD0" w:rsidRDefault="008F461B" w:rsidP="008F46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D1DD0">
              <w:rPr>
                <w:rFonts w:ascii="Arial" w:eastAsia="Calibri" w:hAnsi="Arial" w:cs="B Nazanin" w:hint="cs"/>
                <w:rtl/>
              </w:rPr>
              <w:t>یادگیری مبتنی بر حل مسئله</w:t>
            </w:r>
          </w:p>
        </w:tc>
        <w:tc>
          <w:tcPr>
            <w:tcW w:w="2377" w:type="dxa"/>
          </w:tcPr>
          <w:p w14:paraId="7ED9B14F" w14:textId="327DF44D" w:rsidR="008F461B" w:rsidRPr="009D1DD0" w:rsidRDefault="008F461B" w:rsidP="008F46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D1DD0">
              <w:rPr>
                <w:rFonts w:ascii="IranNastaliq" w:hAnsi="IranNastaliq" w:cs="B Nazanin" w:hint="cs"/>
                <w:rtl/>
                <w:lang w:bidi="fa-IR"/>
              </w:rPr>
              <w:t>بررسی و نقد تکالیف دانشویان</w:t>
            </w:r>
          </w:p>
        </w:tc>
        <w:tc>
          <w:tcPr>
            <w:tcW w:w="847" w:type="dxa"/>
          </w:tcPr>
          <w:p w14:paraId="00741B70" w14:textId="77777777" w:rsidR="008F461B" w:rsidRPr="009D1DD0" w:rsidRDefault="008F461B" w:rsidP="008F461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D1DD0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8F461B" w:rsidRPr="009D1DD0" w14:paraId="136EFF23" w14:textId="77777777" w:rsidTr="008F4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ED04A59" w14:textId="3E174B49" w:rsidR="008F461B" w:rsidRPr="009D1DD0" w:rsidRDefault="008F461B" w:rsidP="008F461B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9D1DD0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مسعود یونسیان</w:t>
            </w:r>
          </w:p>
        </w:tc>
        <w:tc>
          <w:tcPr>
            <w:tcW w:w="2380" w:type="dxa"/>
          </w:tcPr>
          <w:p w14:paraId="6D4A4424" w14:textId="77777777" w:rsidR="008F461B" w:rsidRPr="009D1DD0" w:rsidRDefault="008F461B" w:rsidP="008F46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2377" w:type="dxa"/>
          </w:tcPr>
          <w:p w14:paraId="55250220" w14:textId="19563CD0" w:rsidR="008F461B" w:rsidRPr="009D1DD0" w:rsidRDefault="008F461B" w:rsidP="008F46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D1DD0">
              <w:rPr>
                <w:rFonts w:ascii="Arial" w:eastAsia="Calibri" w:hAnsi="Arial" w:cs="B Nazanin" w:hint="cs"/>
                <w:rtl/>
              </w:rPr>
              <w:t xml:space="preserve">سخنرانی تعاملی </w:t>
            </w:r>
          </w:p>
        </w:tc>
        <w:tc>
          <w:tcPr>
            <w:tcW w:w="2377" w:type="dxa"/>
          </w:tcPr>
          <w:p w14:paraId="07CF78F2" w14:textId="405AFFB0" w:rsidR="008F461B" w:rsidRPr="009D1DD0" w:rsidRDefault="008F461B" w:rsidP="008F46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D1DD0">
              <w:rPr>
                <w:rFonts w:ascii="IranNastaliq" w:hAnsi="IranNastaliq" w:cs="B Nazanin" w:hint="cs"/>
                <w:rtl/>
                <w:lang w:bidi="fa-IR"/>
              </w:rPr>
              <w:t>اعهداف-سوالات و فرضیات</w:t>
            </w:r>
          </w:p>
        </w:tc>
        <w:tc>
          <w:tcPr>
            <w:tcW w:w="847" w:type="dxa"/>
          </w:tcPr>
          <w:p w14:paraId="3D5F7DEF" w14:textId="77777777" w:rsidR="008F461B" w:rsidRPr="009D1DD0" w:rsidRDefault="008F461B" w:rsidP="008F46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D1DD0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8F461B" w:rsidRPr="009D1DD0" w14:paraId="71572B7E" w14:textId="77777777" w:rsidTr="008F46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43E95DE" w14:textId="1EB00EC1" w:rsidR="008F461B" w:rsidRPr="009D1DD0" w:rsidRDefault="008F461B" w:rsidP="008F461B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9D1DD0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lastRenderedPageBreak/>
              <w:t>دکتر مسعود یونسیان</w:t>
            </w:r>
          </w:p>
        </w:tc>
        <w:tc>
          <w:tcPr>
            <w:tcW w:w="2380" w:type="dxa"/>
          </w:tcPr>
          <w:p w14:paraId="2425965D" w14:textId="77777777" w:rsidR="008F461B" w:rsidRPr="009D1DD0" w:rsidRDefault="008F461B" w:rsidP="008F46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2377" w:type="dxa"/>
          </w:tcPr>
          <w:p w14:paraId="51063F62" w14:textId="1C67AFB0" w:rsidR="008F461B" w:rsidRPr="009D1DD0" w:rsidRDefault="008F461B" w:rsidP="008F46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D1DD0">
              <w:rPr>
                <w:rFonts w:ascii="Arial" w:eastAsia="Calibri" w:hAnsi="Arial" w:cs="B Nazanin" w:hint="cs"/>
                <w:rtl/>
              </w:rPr>
              <w:t xml:space="preserve">سخنرانی تعاملی </w:t>
            </w:r>
          </w:p>
        </w:tc>
        <w:tc>
          <w:tcPr>
            <w:tcW w:w="2377" w:type="dxa"/>
          </w:tcPr>
          <w:p w14:paraId="77BA6505" w14:textId="7E0FEA69" w:rsidR="008F461B" w:rsidRPr="009D1DD0" w:rsidRDefault="008F461B" w:rsidP="008F46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D1DD0">
              <w:rPr>
                <w:rFonts w:ascii="IranNastaliq" w:hAnsi="IranNastaliq" w:cs="B Nazanin" w:hint="cs"/>
                <w:rtl/>
                <w:lang w:bidi="fa-IR"/>
              </w:rPr>
              <w:t>متغیرهای مطالعه</w:t>
            </w:r>
          </w:p>
        </w:tc>
        <w:tc>
          <w:tcPr>
            <w:tcW w:w="847" w:type="dxa"/>
          </w:tcPr>
          <w:p w14:paraId="44C26987" w14:textId="77777777" w:rsidR="008F461B" w:rsidRPr="009D1DD0" w:rsidRDefault="008F461B" w:rsidP="008F461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D1DD0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8F461B" w:rsidRPr="009D1DD0" w14:paraId="78FF9686" w14:textId="77777777" w:rsidTr="008F4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82C7D9B" w14:textId="6332D6C8" w:rsidR="008F461B" w:rsidRPr="009D1DD0" w:rsidRDefault="008F461B" w:rsidP="008F461B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9D1DD0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مسعود یونسیان</w:t>
            </w:r>
          </w:p>
        </w:tc>
        <w:tc>
          <w:tcPr>
            <w:tcW w:w="2380" w:type="dxa"/>
          </w:tcPr>
          <w:p w14:paraId="062985D4" w14:textId="77777777" w:rsidR="008F461B" w:rsidRPr="009D1DD0" w:rsidRDefault="008F461B" w:rsidP="008F46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2377" w:type="dxa"/>
          </w:tcPr>
          <w:p w14:paraId="01FFCB25" w14:textId="50CBA849" w:rsidR="008F461B" w:rsidRPr="009D1DD0" w:rsidRDefault="008F461B" w:rsidP="008F46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D1DD0">
              <w:rPr>
                <w:rFonts w:ascii="Arial" w:eastAsia="Calibri" w:hAnsi="Arial" w:cs="B Nazanin" w:hint="cs"/>
                <w:rtl/>
              </w:rPr>
              <w:t xml:space="preserve">سخنرانی تعاملی </w:t>
            </w:r>
          </w:p>
        </w:tc>
        <w:tc>
          <w:tcPr>
            <w:tcW w:w="2377" w:type="dxa"/>
          </w:tcPr>
          <w:p w14:paraId="4D20F59A" w14:textId="43A0B86D" w:rsidR="008F461B" w:rsidRPr="009D1DD0" w:rsidRDefault="008F461B" w:rsidP="008F46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D1DD0">
              <w:rPr>
                <w:rFonts w:ascii="IranNastaliq" w:hAnsi="IranNastaliq" w:cs="B Nazanin" w:hint="cs"/>
                <w:rtl/>
                <w:lang w:bidi="fa-IR"/>
              </w:rPr>
              <w:t>خطاهای رایج در پژوهش و شیوه کاهش آن ها</w:t>
            </w:r>
          </w:p>
        </w:tc>
        <w:tc>
          <w:tcPr>
            <w:tcW w:w="847" w:type="dxa"/>
          </w:tcPr>
          <w:p w14:paraId="047AE068" w14:textId="77777777" w:rsidR="008F461B" w:rsidRPr="009D1DD0" w:rsidRDefault="008F461B" w:rsidP="008F46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D1DD0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8F461B" w:rsidRPr="009D1DD0" w14:paraId="0B11B5FB" w14:textId="77777777" w:rsidTr="008F46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03E7AFC" w14:textId="30669A3D" w:rsidR="008F461B" w:rsidRPr="009D1DD0" w:rsidRDefault="008F461B" w:rsidP="008F461B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9D1DD0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مسعود یونسیان</w:t>
            </w:r>
          </w:p>
        </w:tc>
        <w:tc>
          <w:tcPr>
            <w:tcW w:w="2380" w:type="dxa"/>
          </w:tcPr>
          <w:p w14:paraId="5046C733" w14:textId="77777777" w:rsidR="008F461B" w:rsidRPr="009D1DD0" w:rsidRDefault="008F461B" w:rsidP="008F46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2377" w:type="dxa"/>
          </w:tcPr>
          <w:p w14:paraId="4654C7B8" w14:textId="3003DEF3" w:rsidR="008F461B" w:rsidRPr="009D1DD0" w:rsidRDefault="008F461B" w:rsidP="008F46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D1DD0">
              <w:rPr>
                <w:rFonts w:ascii="Arial" w:eastAsia="Calibri" w:hAnsi="Arial" w:cs="B Nazanin" w:hint="cs"/>
                <w:rtl/>
              </w:rPr>
              <w:t xml:space="preserve">سخنرانی تعاملی </w:t>
            </w:r>
          </w:p>
        </w:tc>
        <w:tc>
          <w:tcPr>
            <w:tcW w:w="2377" w:type="dxa"/>
          </w:tcPr>
          <w:p w14:paraId="3D7EAFAA" w14:textId="07D01839" w:rsidR="008F461B" w:rsidRPr="009D1DD0" w:rsidRDefault="008F461B" w:rsidP="008F46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D1DD0">
              <w:rPr>
                <w:rFonts w:ascii="IranNastaliq" w:hAnsi="IranNastaliq" w:cs="B Nazanin" w:hint="cs"/>
                <w:rtl/>
                <w:lang w:bidi="fa-IR"/>
              </w:rPr>
              <w:t xml:space="preserve">اصول نمونه گیری و برآورد تعداد نمونه </w:t>
            </w:r>
          </w:p>
        </w:tc>
        <w:tc>
          <w:tcPr>
            <w:tcW w:w="847" w:type="dxa"/>
          </w:tcPr>
          <w:p w14:paraId="4025F416" w14:textId="77777777" w:rsidR="008F461B" w:rsidRPr="009D1DD0" w:rsidRDefault="008F461B" w:rsidP="008F461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D1DD0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  <w:tr w:rsidR="008F461B" w:rsidRPr="009D1DD0" w14:paraId="13F47642" w14:textId="77777777" w:rsidTr="008F4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417F0453" w14:textId="6B37D8FE" w:rsidR="008F461B" w:rsidRPr="009D1DD0" w:rsidRDefault="008F461B" w:rsidP="008F461B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9D1DD0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مسعود یونسیان</w:t>
            </w:r>
          </w:p>
        </w:tc>
        <w:tc>
          <w:tcPr>
            <w:tcW w:w="2380" w:type="dxa"/>
          </w:tcPr>
          <w:p w14:paraId="5FC48F07" w14:textId="77777777" w:rsidR="008F461B" w:rsidRPr="009D1DD0" w:rsidRDefault="008F461B" w:rsidP="008F46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2377" w:type="dxa"/>
          </w:tcPr>
          <w:p w14:paraId="12AFD7D0" w14:textId="1F8CCF5F" w:rsidR="008F461B" w:rsidRPr="009D1DD0" w:rsidRDefault="008F461B" w:rsidP="008F46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D1DD0">
              <w:rPr>
                <w:rFonts w:ascii="Arial" w:eastAsia="Calibri" w:hAnsi="Arial" w:cs="B Nazanin" w:hint="cs"/>
                <w:rtl/>
              </w:rPr>
              <w:t xml:space="preserve">سخنرانی تعاملی </w:t>
            </w:r>
          </w:p>
        </w:tc>
        <w:tc>
          <w:tcPr>
            <w:tcW w:w="2377" w:type="dxa"/>
          </w:tcPr>
          <w:p w14:paraId="7EF6F8FC" w14:textId="553E0864" w:rsidR="008F461B" w:rsidRPr="009D1DD0" w:rsidRDefault="008F461B" w:rsidP="008F46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D1DD0">
              <w:rPr>
                <w:rFonts w:ascii="IranNastaliq" w:hAnsi="IranNastaliq" w:cs="B Nazanin" w:hint="cs"/>
                <w:rtl/>
                <w:lang w:bidi="fa-IR"/>
              </w:rPr>
              <w:t>مخدوش کننده و راه های کنترل آن ها</w:t>
            </w:r>
          </w:p>
        </w:tc>
        <w:tc>
          <w:tcPr>
            <w:tcW w:w="847" w:type="dxa"/>
          </w:tcPr>
          <w:p w14:paraId="63BAE51D" w14:textId="77777777" w:rsidR="008F461B" w:rsidRPr="009D1DD0" w:rsidRDefault="008F461B" w:rsidP="008F46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D1DD0">
              <w:rPr>
                <w:rFonts w:ascii="IranNastaliq" w:hAnsi="IranNastaliq" w:cs="B Nazanin"/>
                <w:rtl/>
                <w:lang w:bidi="fa-IR"/>
              </w:rPr>
              <w:t>9</w:t>
            </w:r>
          </w:p>
        </w:tc>
      </w:tr>
      <w:tr w:rsidR="008F461B" w:rsidRPr="009D1DD0" w14:paraId="0BF7B2D4" w14:textId="77777777" w:rsidTr="008F46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4698AF5" w14:textId="588C8960" w:rsidR="008F461B" w:rsidRPr="009D1DD0" w:rsidRDefault="008F461B" w:rsidP="008F461B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9D1DD0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مسعود یونسیان</w:t>
            </w:r>
          </w:p>
        </w:tc>
        <w:tc>
          <w:tcPr>
            <w:tcW w:w="2380" w:type="dxa"/>
          </w:tcPr>
          <w:p w14:paraId="4ED51F92" w14:textId="77777777" w:rsidR="008F461B" w:rsidRPr="009D1DD0" w:rsidRDefault="008F461B" w:rsidP="008F46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2377" w:type="dxa"/>
          </w:tcPr>
          <w:p w14:paraId="6129110F" w14:textId="77FC20BD" w:rsidR="008F461B" w:rsidRPr="009D1DD0" w:rsidRDefault="008F461B" w:rsidP="008F46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D1DD0">
              <w:rPr>
                <w:rFonts w:ascii="Arial" w:eastAsia="Calibri" w:hAnsi="Arial" w:cs="B Nazanin" w:hint="cs"/>
                <w:rtl/>
              </w:rPr>
              <w:t xml:space="preserve">سخنرانی تعاملی </w:t>
            </w:r>
          </w:p>
        </w:tc>
        <w:tc>
          <w:tcPr>
            <w:tcW w:w="2377" w:type="dxa"/>
          </w:tcPr>
          <w:p w14:paraId="7F805F29" w14:textId="4D48A6C3" w:rsidR="008F461B" w:rsidRPr="009D1DD0" w:rsidRDefault="008F461B" w:rsidP="008F46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D1DD0">
              <w:rPr>
                <w:rFonts w:ascii="IranNastaliq" w:hAnsi="IranNastaliq" w:cs="B Nazanin" w:hint="cs"/>
                <w:rtl/>
                <w:lang w:bidi="fa-IR"/>
              </w:rPr>
              <w:t>روش پژوهش-1</w:t>
            </w:r>
          </w:p>
        </w:tc>
        <w:tc>
          <w:tcPr>
            <w:tcW w:w="847" w:type="dxa"/>
          </w:tcPr>
          <w:p w14:paraId="7ACFAB9D" w14:textId="77777777" w:rsidR="008F461B" w:rsidRPr="009D1DD0" w:rsidRDefault="008F461B" w:rsidP="008F461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D1DD0">
              <w:rPr>
                <w:rFonts w:ascii="IranNastaliq" w:hAnsi="IranNastaliq" w:cs="B Nazanin"/>
                <w:rtl/>
                <w:lang w:bidi="fa-IR"/>
              </w:rPr>
              <w:t>10</w:t>
            </w:r>
          </w:p>
        </w:tc>
      </w:tr>
      <w:tr w:rsidR="008F461B" w:rsidRPr="009D1DD0" w14:paraId="626BDEA5" w14:textId="77777777" w:rsidTr="008F4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8942E2E" w14:textId="227F0084" w:rsidR="008F461B" w:rsidRPr="009D1DD0" w:rsidRDefault="008F461B" w:rsidP="008F461B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9D1DD0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مسعود یونسیان</w:t>
            </w:r>
          </w:p>
        </w:tc>
        <w:tc>
          <w:tcPr>
            <w:tcW w:w="2380" w:type="dxa"/>
          </w:tcPr>
          <w:p w14:paraId="04852EC0" w14:textId="77777777" w:rsidR="008F461B" w:rsidRPr="009D1DD0" w:rsidRDefault="008F461B" w:rsidP="008F46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2377" w:type="dxa"/>
          </w:tcPr>
          <w:p w14:paraId="045F37B2" w14:textId="1E80D977" w:rsidR="008F461B" w:rsidRPr="009D1DD0" w:rsidRDefault="008F461B" w:rsidP="008F46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D1DD0">
              <w:rPr>
                <w:rFonts w:ascii="Arial" w:eastAsia="Calibri" w:hAnsi="Arial" w:cs="B Nazanin" w:hint="cs"/>
                <w:rtl/>
              </w:rPr>
              <w:t xml:space="preserve">سخنرانی تعاملی </w:t>
            </w:r>
          </w:p>
        </w:tc>
        <w:tc>
          <w:tcPr>
            <w:tcW w:w="2377" w:type="dxa"/>
          </w:tcPr>
          <w:p w14:paraId="53E86721" w14:textId="3981C411" w:rsidR="008F461B" w:rsidRPr="009D1DD0" w:rsidRDefault="008F461B" w:rsidP="008F46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D1DD0">
              <w:rPr>
                <w:rFonts w:ascii="IranNastaliq" w:hAnsi="IranNastaliq" w:cs="B Nazanin" w:hint="cs"/>
                <w:rtl/>
                <w:lang w:bidi="fa-IR"/>
              </w:rPr>
              <w:t>روش پژوهش-2</w:t>
            </w:r>
          </w:p>
        </w:tc>
        <w:tc>
          <w:tcPr>
            <w:tcW w:w="847" w:type="dxa"/>
          </w:tcPr>
          <w:p w14:paraId="15C93110" w14:textId="77777777" w:rsidR="008F461B" w:rsidRPr="009D1DD0" w:rsidRDefault="008F461B" w:rsidP="008F46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D1DD0">
              <w:rPr>
                <w:rFonts w:ascii="IranNastaliq" w:hAnsi="IranNastaliq" w:cs="B Nazanin"/>
                <w:rtl/>
                <w:lang w:bidi="fa-IR"/>
              </w:rPr>
              <w:t>11</w:t>
            </w:r>
          </w:p>
        </w:tc>
      </w:tr>
      <w:tr w:rsidR="008F461B" w:rsidRPr="009D1DD0" w14:paraId="4F9C0152" w14:textId="77777777" w:rsidTr="008F46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5F4943BF" w14:textId="7D439D38" w:rsidR="008F461B" w:rsidRPr="009D1DD0" w:rsidRDefault="008F461B" w:rsidP="008F461B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9D1DD0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مسعود یونسیان</w:t>
            </w:r>
          </w:p>
        </w:tc>
        <w:tc>
          <w:tcPr>
            <w:tcW w:w="2380" w:type="dxa"/>
          </w:tcPr>
          <w:p w14:paraId="04C8965E" w14:textId="77777777" w:rsidR="008F461B" w:rsidRPr="009D1DD0" w:rsidRDefault="008F461B" w:rsidP="008F46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2377" w:type="dxa"/>
          </w:tcPr>
          <w:p w14:paraId="1E3D477A" w14:textId="502365CC" w:rsidR="008F461B" w:rsidRPr="009D1DD0" w:rsidRDefault="008F461B" w:rsidP="008F46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D1DD0">
              <w:rPr>
                <w:rFonts w:ascii="Arial" w:eastAsia="Calibri" w:hAnsi="Arial" w:cs="B Nazanin" w:hint="cs"/>
                <w:rtl/>
              </w:rPr>
              <w:t xml:space="preserve">سخنرانی تعاملی </w:t>
            </w:r>
          </w:p>
        </w:tc>
        <w:tc>
          <w:tcPr>
            <w:tcW w:w="2377" w:type="dxa"/>
          </w:tcPr>
          <w:p w14:paraId="2FEBD70F" w14:textId="651094B6" w:rsidR="008F461B" w:rsidRPr="009D1DD0" w:rsidRDefault="008F461B" w:rsidP="008F46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D1DD0">
              <w:rPr>
                <w:rFonts w:ascii="IranNastaliq" w:hAnsi="IranNastaliq" w:cs="B Nazanin" w:hint="cs"/>
                <w:rtl/>
                <w:lang w:bidi="fa-IR"/>
              </w:rPr>
              <w:t>ابزارهای جمع آوری داده ها</w:t>
            </w:r>
          </w:p>
        </w:tc>
        <w:tc>
          <w:tcPr>
            <w:tcW w:w="847" w:type="dxa"/>
          </w:tcPr>
          <w:p w14:paraId="05A615B9" w14:textId="77777777" w:rsidR="008F461B" w:rsidRPr="009D1DD0" w:rsidRDefault="008F461B" w:rsidP="008F461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D1DD0">
              <w:rPr>
                <w:rFonts w:ascii="IranNastaliq" w:hAnsi="IranNastaliq" w:cs="B Nazanin"/>
                <w:rtl/>
                <w:lang w:bidi="fa-IR"/>
              </w:rPr>
              <w:t>12</w:t>
            </w:r>
          </w:p>
        </w:tc>
      </w:tr>
      <w:tr w:rsidR="008F461B" w:rsidRPr="009D1DD0" w14:paraId="075BD974" w14:textId="77777777" w:rsidTr="008F4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EEB7996" w14:textId="25F3624F" w:rsidR="008F461B" w:rsidRPr="009D1DD0" w:rsidRDefault="008F461B" w:rsidP="008F461B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9D1DD0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مسعود یونسیان</w:t>
            </w:r>
          </w:p>
        </w:tc>
        <w:tc>
          <w:tcPr>
            <w:tcW w:w="2380" w:type="dxa"/>
          </w:tcPr>
          <w:p w14:paraId="29F78690" w14:textId="77777777" w:rsidR="008F461B" w:rsidRPr="009D1DD0" w:rsidRDefault="008F461B" w:rsidP="008F46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2377" w:type="dxa"/>
          </w:tcPr>
          <w:p w14:paraId="17F213B0" w14:textId="79052C75" w:rsidR="008F461B" w:rsidRPr="009D1DD0" w:rsidRDefault="008F461B" w:rsidP="008F46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D1DD0">
              <w:rPr>
                <w:rFonts w:ascii="Arial" w:eastAsia="Calibri" w:hAnsi="Arial" w:cs="B Nazanin" w:hint="cs"/>
                <w:rtl/>
              </w:rPr>
              <w:t xml:space="preserve">سخنرانی تعاملی </w:t>
            </w:r>
          </w:p>
        </w:tc>
        <w:tc>
          <w:tcPr>
            <w:tcW w:w="2377" w:type="dxa"/>
          </w:tcPr>
          <w:p w14:paraId="3CEA0474" w14:textId="48260021" w:rsidR="008F461B" w:rsidRPr="009D1DD0" w:rsidRDefault="008F461B" w:rsidP="008F46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D1DD0">
              <w:rPr>
                <w:rFonts w:ascii="IranNastaliq" w:hAnsi="IranNastaliq" w:cs="B Nazanin" w:hint="cs"/>
                <w:rtl/>
                <w:lang w:bidi="fa-IR"/>
              </w:rPr>
              <w:t>اصول تجزیه و تحلیل داده ها</w:t>
            </w:r>
          </w:p>
        </w:tc>
        <w:tc>
          <w:tcPr>
            <w:tcW w:w="847" w:type="dxa"/>
          </w:tcPr>
          <w:p w14:paraId="78B9B4D9" w14:textId="77777777" w:rsidR="008F461B" w:rsidRPr="009D1DD0" w:rsidRDefault="008F461B" w:rsidP="008F46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D1DD0">
              <w:rPr>
                <w:rFonts w:ascii="IranNastaliq" w:hAnsi="IranNastaliq" w:cs="B Nazanin"/>
                <w:rtl/>
                <w:lang w:bidi="fa-IR"/>
              </w:rPr>
              <w:t>13</w:t>
            </w:r>
          </w:p>
        </w:tc>
      </w:tr>
      <w:tr w:rsidR="008F461B" w:rsidRPr="009D1DD0" w14:paraId="453C524B" w14:textId="77777777" w:rsidTr="008F46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9B1EAEA" w14:textId="050F3902" w:rsidR="008F461B" w:rsidRPr="009D1DD0" w:rsidRDefault="008F461B" w:rsidP="008F461B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9D1DD0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مسعود یونسیان</w:t>
            </w:r>
          </w:p>
        </w:tc>
        <w:tc>
          <w:tcPr>
            <w:tcW w:w="2380" w:type="dxa"/>
          </w:tcPr>
          <w:p w14:paraId="07B8107F" w14:textId="77777777" w:rsidR="008F461B" w:rsidRPr="009D1DD0" w:rsidRDefault="008F461B" w:rsidP="008F46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2377" w:type="dxa"/>
          </w:tcPr>
          <w:p w14:paraId="3B5D817F" w14:textId="56876D2D" w:rsidR="008F461B" w:rsidRPr="009D1DD0" w:rsidRDefault="008F461B" w:rsidP="008F46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D1DD0">
              <w:rPr>
                <w:rFonts w:ascii="Arial" w:eastAsia="Calibri" w:hAnsi="Arial" w:cs="B Nazanin" w:hint="cs"/>
                <w:rtl/>
              </w:rPr>
              <w:t xml:space="preserve">سخنرانی تعاملی </w:t>
            </w:r>
          </w:p>
        </w:tc>
        <w:tc>
          <w:tcPr>
            <w:tcW w:w="2377" w:type="dxa"/>
          </w:tcPr>
          <w:p w14:paraId="0D3DC92B" w14:textId="74DFCF0C" w:rsidR="008F461B" w:rsidRPr="009D1DD0" w:rsidRDefault="008F461B" w:rsidP="008F46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D1DD0">
              <w:rPr>
                <w:rFonts w:ascii="IranNastaliq" w:hAnsi="IranNastaliq" w:cs="B Nazanin" w:hint="cs"/>
                <w:rtl/>
                <w:lang w:bidi="fa-IR"/>
              </w:rPr>
              <w:t>اخلاق در پژوهش</w:t>
            </w:r>
          </w:p>
        </w:tc>
        <w:tc>
          <w:tcPr>
            <w:tcW w:w="847" w:type="dxa"/>
          </w:tcPr>
          <w:p w14:paraId="165B3CE8" w14:textId="77777777" w:rsidR="008F461B" w:rsidRPr="009D1DD0" w:rsidRDefault="008F461B" w:rsidP="008F461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D1DD0">
              <w:rPr>
                <w:rFonts w:ascii="IranNastaliq" w:hAnsi="IranNastaliq" w:cs="B Nazanin"/>
                <w:rtl/>
                <w:lang w:bidi="fa-IR"/>
              </w:rPr>
              <w:t>14</w:t>
            </w:r>
          </w:p>
        </w:tc>
      </w:tr>
      <w:tr w:rsidR="008F461B" w:rsidRPr="009D1DD0" w14:paraId="75ABA566" w14:textId="77777777" w:rsidTr="008F4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62DE20F" w14:textId="340AC011" w:rsidR="008F461B" w:rsidRPr="009D1DD0" w:rsidRDefault="008F461B" w:rsidP="008F461B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9D1DD0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مسعود یونسیان</w:t>
            </w:r>
          </w:p>
        </w:tc>
        <w:tc>
          <w:tcPr>
            <w:tcW w:w="2380" w:type="dxa"/>
          </w:tcPr>
          <w:p w14:paraId="3604E5BA" w14:textId="77777777" w:rsidR="008F461B" w:rsidRPr="009D1DD0" w:rsidRDefault="008F461B" w:rsidP="008F46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2377" w:type="dxa"/>
          </w:tcPr>
          <w:p w14:paraId="74EDE3AA" w14:textId="24744E1C" w:rsidR="008F461B" w:rsidRPr="009D1DD0" w:rsidRDefault="008F461B" w:rsidP="008F46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D1DD0">
              <w:rPr>
                <w:rFonts w:ascii="Arial" w:eastAsia="Calibri" w:hAnsi="Arial" w:cs="B Nazanin" w:hint="cs"/>
                <w:rtl/>
              </w:rPr>
              <w:t xml:space="preserve">سخنرانی تعاملی </w:t>
            </w:r>
          </w:p>
        </w:tc>
        <w:tc>
          <w:tcPr>
            <w:tcW w:w="2377" w:type="dxa"/>
          </w:tcPr>
          <w:p w14:paraId="6543DB74" w14:textId="4916F020" w:rsidR="008F461B" w:rsidRPr="009D1DD0" w:rsidRDefault="008F461B" w:rsidP="008F46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D1DD0">
              <w:rPr>
                <w:rFonts w:ascii="IranNastaliq" w:hAnsi="IranNastaliq" w:cs="B Nazanin" w:hint="cs"/>
                <w:rtl/>
                <w:lang w:bidi="fa-IR"/>
              </w:rPr>
              <w:t>مدیریت پروژه پژوهشی</w:t>
            </w:r>
          </w:p>
        </w:tc>
        <w:tc>
          <w:tcPr>
            <w:tcW w:w="847" w:type="dxa"/>
          </w:tcPr>
          <w:p w14:paraId="7746E427" w14:textId="77777777" w:rsidR="008F461B" w:rsidRPr="009D1DD0" w:rsidRDefault="008F461B" w:rsidP="008F46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D1DD0">
              <w:rPr>
                <w:rFonts w:ascii="IranNastaliq" w:hAnsi="IranNastaliq" w:cs="B Nazanin"/>
                <w:rtl/>
                <w:lang w:bidi="fa-IR"/>
              </w:rPr>
              <w:t>15</w:t>
            </w:r>
          </w:p>
        </w:tc>
      </w:tr>
      <w:tr w:rsidR="008F461B" w:rsidRPr="009D1DD0" w14:paraId="49DDDD67" w14:textId="77777777" w:rsidTr="008F46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54F5365C" w14:textId="1B772AD0" w:rsidR="008F461B" w:rsidRPr="009D1DD0" w:rsidRDefault="008F461B" w:rsidP="008F461B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9D1DD0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مسعود یونسیان</w:t>
            </w:r>
          </w:p>
        </w:tc>
        <w:tc>
          <w:tcPr>
            <w:tcW w:w="2380" w:type="dxa"/>
          </w:tcPr>
          <w:p w14:paraId="7155623F" w14:textId="77777777" w:rsidR="008F461B" w:rsidRPr="009D1DD0" w:rsidRDefault="008F461B" w:rsidP="008F46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2377" w:type="dxa"/>
          </w:tcPr>
          <w:p w14:paraId="73A70E3C" w14:textId="1CE55E31" w:rsidR="008F461B" w:rsidRPr="009D1DD0" w:rsidRDefault="008F461B" w:rsidP="008F46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D1DD0">
              <w:rPr>
                <w:rFonts w:ascii="Arial" w:eastAsia="Calibri" w:hAnsi="Arial" w:cs="B Nazanin" w:hint="cs"/>
                <w:rtl/>
              </w:rPr>
              <w:t xml:space="preserve">سخنرانی تعاملی </w:t>
            </w:r>
          </w:p>
        </w:tc>
        <w:tc>
          <w:tcPr>
            <w:tcW w:w="2377" w:type="dxa"/>
          </w:tcPr>
          <w:p w14:paraId="6AD9FDAB" w14:textId="1006E3B4" w:rsidR="008F461B" w:rsidRPr="009D1DD0" w:rsidRDefault="008F461B" w:rsidP="008F46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D1DD0">
              <w:rPr>
                <w:rFonts w:ascii="IranNastaliq" w:hAnsi="IranNastaliq" w:cs="B Nazanin" w:hint="cs"/>
                <w:rtl/>
                <w:lang w:bidi="fa-IR"/>
              </w:rPr>
              <w:t>اصول گزارش نویسی</w:t>
            </w:r>
          </w:p>
        </w:tc>
        <w:tc>
          <w:tcPr>
            <w:tcW w:w="847" w:type="dxa"/>
          </w:tcPr>
          <w:p w14:paraId="47E57C49" w14:textId="77777777" w:rsidR="008F461B" w:rsidRPr="009D1DD0" w:rsidRDefault="008F461B" w:rsidP="008F461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D1DD0">
              <w:rPr>
                <w:rFonts w:ascii="IranNastaliq" w:hAnsi="IranNastaliq" w:cs="B Nazanin"/>
                <w:rtl/>
                <w:lang w:bidi="fa-IR"/>
              </w:rPr>
              <w:t>16</w:t>
            </w:r>
          </w:p>
        </w:tc>
      </w:tr>
      <w:tr w:rsidR="008F461B" w:rsidRPr="009D1DD0" w14:paraId="580AA5B9" w14:textId="77777777" w:rsidTr="008F4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5F838CEF" w14:textId="45B230D9" w:rsidR="008F461B" w:rsidRPr="009D1DD0" w:rsidRDefault="008F461B" w:rsidP="008F461B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9D1DD0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مسعود یونسیان</w:t>
            </w:r>
          </w:p>
        </w:tc>
        <w:tc>
          <w:tcPr>
            <w:tcW w:w="2380" w:type="dxa"/>
          </w:tcPr>
          <w:p w14:paraId="4AD3BE75" w14:textId="77777777" w:rsidR="008F461B" w:rsidRPr="009D1DD0" w:rsidRDefault="008F461B" w:rsidP="008F46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2377" w:type="dxa"/>
          </w:tcPr>
          <w:p w14:paraId="383E687E" w14:textId="4BD42C02" w:rsidR="008F461B" w:rsidRPr="009D1DD0" w:rsidRDefault="008F461B" w:rsidP="008F46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D1DD0">
              <w:rPr>
                <w:rFonts w:ascii="IranNastaliq" w:hAnsi="IranNastaliq" w:cs="B Nazanin" w:hint="cs"/>
                <w:rtl/>
              </w:rPr>
              <w:t>یادگیری مبتنی بر حل مسئله</w:t>
            </w:r>
          </w:p>
        </w:tc>
        <w:tc>
          <w:tcPr>
            <w:tcW w:w="2377" w:type="dxa"/>
          </w:tcPr>
          <w:p w14:paraId="4D3B8962" w14:textId="4354FD15" w:rsidR="008F461B" w:rsidRPr="009D1DD0" w:rsidRDefault="008F461B" w:rsidP="008F46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D1DD0">
              <w:rPr>
                <w:rFonts w:ascii="IranNastaliq" w:hAnsi="IranNastaliq" w:cs="B Nazanin" w:hint="cs"/>
                <w:rtl/>
                <w:lang w:bidi="fa-IR"/>
              </w:rPr>
              <w:t>بررسی اجمالی پروپوزال دانشجویان</w:t>
            </w:r>
          </w:p>
        </w:tc>
        <w:tc>
          <w:tcPr>
            <w:tcW w:w="847" w:type="dxa"/>
          </w:tcPr>
          <w:p w14:paraId="001245C1" w14:textId="77777777" w:rsidR="008F461B" w:rsidRPr="009D1DD0" w:rsidRDefault="008F461B" w:rsidP="008F46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D1DD0">
              <w:rPr>
                <w:rFonts w:ascii="IranNastaliq" w:hAnsi="IranNastaliq" w:cs="B Nazanin"/>
                <w:rtl/>
                <w:lang w:bidi="fa-IR"/>
              </w:rPr>
              <w:t>17</w:t>
            </w:r>
          </w:p>
        </w:tc>
      </w:tr>
    </w:tbl>
    <w:p w14:paraId="742B932C" w14:textId="585A51FB" w:rsidR="006C3301" w:rsidRDefault="006C3301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C07EDEA" w14:textId="6483FD24" w:rsidR="008E46D1" w:rsidRDefault="008E46D1" w:rsidP="008E46D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6932BE4" w14:textId="1C5E2E2C" w:rsidR="008E46D1" w:rsidRDefault="008E46D1" w:rsidP="008E46D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41E1D2F" w14:textId="7CAF081B" w:rsidR="008E46D1" w:rsidRDefault="008E46D1" w:rsidP="008E46D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1D6FCED" w14:textId="16FCD333" w:rsidR="008E46D1" w:rsidRDefault="008E46D1" w:rsidP="008E46D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7C3F0D9C" w14:textId="77777777" w:rsidR="008E46D1" w:rsidRDefault="008E46D1" w:rsidP="008E46D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0ABD50F0" w14:textId="2432289F" w:rsidR="00763530" w:rsidRDefault="00BE4941" w:rsidP="007D7A9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72CCB0C5" w14:textId="77777777" w:rsidR="00535EA1" w:rsidRPr="00535EA1" w:rsidRDefault="00535EA1" w:rsidP="00535EA1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lang w:bidi="fa-IR"/>
        </w:rPr>
      </w:pPr>
      <w:r w:rsidRPr="00535EA1">
        <w:rPr>
          <w:rFonts w:ascii="IranNastaliq" w:hAnsi="IranNastaliq" w:cs="B Nazanin" w:hint="cs"/>
          <w:sz w:val="24"/>
          <w:szCs w:val="24"/>
          <w:rtl/>
          <w:lang w:bidi="fa-IR"/>
        </w:rPr>
        <w:t>حضور منظم در کلاس درس، انجام تکالیف در موعد مقرر، مطالعه منابع معرفی شده و مشارکت فعال در برنامه</w:t>
      </w:r>
      <w:r w:rsidRPr="00535EA1"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 w:rsidRPr="00535EA1">
        <w:rPr>
          <w:rFonts w:ascii="IranNastaliq" w:hAnsi="IranNastaliq" w:cs="B Nazanin" w:hint="cs"/>
          <w:sz w:val="24"/>
          <w:szCs w:val="24"/>
          <w:rtl/>
          <w:lang w:bidi="fa-IR"/>
        </w:rPr>
        <w:t>های کلاس</w:t>
      </w:r>
    </w:p>
    <w:p w14:paraId="30177445" w14:textId="77C59AB3" w:rsidR="008F461B" w:rsidRPr="008F461B" w:rsidRDefault="008F461B" w:rsidP="008F461B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lang w:bidi="fa-IR"/>
        </w:rPr>
      </w:pPr>
      <w:r w:rsidRPr="008F461B">
        <w:rPr>
          <w:rFonts w:ascii="IranNastaliq" w:hAnsi="IranNastaliq" w:cs="B Nazanin" w:hint="cs"/>
          <w:sz w:val="24"/>
          <w:szCs w:val="24"/>
          <w:rtl/>
          <w:lang w:bidi="fa-IR"/>
        </w:rPr>
        <w:t>انتظار می رود دانشجویان همگام با شرکت در کلاس ی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ک</w:t>
      </w:r>
      <w:r w:rsidRPr="008F461B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پروپوزال را بر اساس موضوعات پیشنهادی توسط استاد بنویسند و در مقاطع میانی ترم پیشرفت آن را به درخواست استاد گزارش کرده 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 w:rsidRPr="008F461B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در انتهای ترم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نسخه کامل</w:t>
      </w:r>
      <w:r w:rsidRPr="008F461B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آن را تحویل دهند.</w:t>
      </w:r>
    </w:p>
    <w:p w14:paraId="3C307B20" w14:textId="77777777" w:rsidR="007D7A9B" w:rsidRDefault="007D7A9B" w:rsidP="007D7A9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29408B1" w14:textId="65B92F97" w:rsidR="002547D1" w:rsidRPr="007D7A9B" w:rsidRDefault="00E270DE" w:rsidP="007D7A9B">
      <w:pPr>
        <w:tabs>
          <w:tab w:val="left" w:pos="810"/>
        </w:tabs>
        <w:bidi/>
        <w:spacing w:before="240"/>
        <w:rPr>
          <w:rFonts w:asciiTheme="majorBidi" w:hAnsiTheme="majorBidi" w:cs="B Nazanin"/>
          <w:highlight w:val="yellow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46E5CFA3" w14:textId="68F626F2" w:rsidR="002547D1" w:rsidRDefault="008F461B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آزمون کتبی پایان ترم (15 نمره)</w:t>
      </w:r>
    </w:p>
    <w:p w14:paraId="45C62415" w14:textId="29B568DC" w:rsidR="008F461B" w:rsidRDefault="008F461B" w:rsidP="008F461B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تکلیف دانشجو (تهیه پروپوزال و ارائه آن) (5 نمره)</w:t>
      </w:r>
    </w:p>
    <w:p w14:paraId="0C0BCB06" w14:textId="71188D3C" w:rsidR="008F461B" w:rsidRPr="002547D1" w:rsidRDefault="008F461B" w:rsidP="008F461B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امتیازهایی که بر اساس بازخورد دانشجویان طی ترم توسط استاد داده می شود (2 نمره اضافی)</w:t>
      </w: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EB6DB3" w:rsidRDefault="0049722D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746C354A" w14:textId="586F04BF" w:rsidR="009D1DD0" w:rsidRPr="009D1DD0" w:rsidRDefault="004E2BE7" w:rsidP="009D1DD0">
      <w:pPr>
        <w:bidi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9D1DD0" w:rsidRPr="009D1DD0">
        <w:rPr>
          <w:rFonts w:ascii="Roboto" w:eastAsia="Times New Roman" w:hAnsi="Roboto" w:cs="Times New Roman"/>
          <w:b/>
          <w:bCs/>
          <w:color w:val="555555"/>
          <w:kern w:val="36"/>
          <w:sz w:val="41"/>
          <w:szCs w:val="41"/>
          <w:rtl/>
        </w:rPr>
        <w:t xml:space="preserve"> </w:t>
      </w:r>
      <w:r w:rsidR="009D1DD0" w:rsidRPr="009D1DD0">
        <w:rPr>
          <w:rFonts w:asciiTheme="majorBidi" w:hAnsiTheme="majorBidi" w:cs="B Nazanin"/>
          <w:b/>
          <w:bCs/>
          <w:sz w:val="24"/>
          <w:szCs w:val="24"/>
          <w:rtl/>
        </w:rPr>
        <w:t>روش شناسی پژوهش های كاربردی در علوم پزشكی</w:t>
      </w:r>
      <w:r w:rsidR="009D1DD0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="009D1DD0">
        <w:rPr>
          <w:rFonts w:ascii="Arial" w:hAnsi="Arial" w:cs="Arial" w:hint="cs"/>
          <w:b/>
          <w:bCs/>
          <w:sz w:val="24"/>
          <w:szCs w:val="24"/>
          <w:rtl/>
        </w:rPr>
        <w:t>–</w:t>
      </w:r>
      <w:r w:rsidR="009D1DD0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تالیف دکتر ملک افضلی و دکتر مجدزاده</w:t>
      </w:r>
    </w:p>
    <w:p w14:paraId="0092E63D" w14:textId="76455BDE" w:rsidR="0049722D" w:rsidRPr="00EB6DB3" w:rsidRDefault="0049722D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E97706E" w14:textId="77777777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068C534" w14:textId="31161B96" w:rsidR="0067621F" w:rsidRPr="00EB6DB3" w:rsidRDefault="0067621F" w:rsidP="002E06E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ج) محتوای الکترونیک</w:t>
      </w:r>
      <w:r w:rsidR="002E06E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9D1DD0" w:rsidRPr="009D1DD0">
        <w:rPr>
          <w:rFonts w:asciiTheme="majorBidi" w:hAnsiTheme="majorBidi" w:cs="B Nazanin"/>
          <w:b/>
          <w:bCs/>
          <w:sz w:val="24"/>
          <w:szCs w:val="24"/>
          <w:rtl/>
        </w:rPr>
        <w:t xml:space="preserve"> روش شناسی پژوهش های كاربردی در علوم پزشكی</w:t>
      </w:r>
      <w:r w:rsidR="009D1DD0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="009D1DD0">
        <w:rPr>
          <w:rFonts w:ascii="Arial" w:hAnsi="Arial" w:cs="Arial" w:hint="cs"/>
          <w:b/>
          <w:bCs/>
          <w:sz w:val="24"/>
          <w:szCs w:val="24"/>
          <w:rtl/>
        </w:rPr>
        <w:t>–</w:t>
      </w:r>
      <w:r w:rsidR="009D1DD0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تالیف دکتر ملک افضلی و دکتر مجدزاده</w:t>
      </w:r>
    </w:p>
    <w:p w14:paraId="028FD193" w14:textId="688D225C" w:rsidR="00145E3E" w:rsidRDefault="004E2BE7" w:rsidP="009D1DD0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67621F"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B950BF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415"/>
        <w:tblW w:w="10824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352"/>
        <w:gridCol w:w="3330"/>
        <w:gridCol w:w="1080"/>
        <w:gridCol w:w="918"/>
        <w:gridCol w:w="792"/>
        <w:gridCol w:w="834"/>
      </w:tblGrid>
      <w:tr w:rsidR="00145E3E" w:rsidRPr="00145E3E" w14:paraId="00E49C86" w14:textId="77777777" w:rsidTr="000B5704">
        <w:tc>
          <w:tcPr>
            <w:tcW w:w="10824" w:type="dxa"/>
            <w:gridSpan w:val="8"/>
            <w:shd w:val="clear" w:color="auto" w:fill="DBE5F1" w:themeFill="accent1" w:themeFillTint="33"/>
          </w:tcPr>
          <w:p w14:paraId="0B8177FB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چک لیست ارزیابی طرح دوره </w:t>
            </w:r>
          </w:p>
        </w:tc>
      </w:tr>
      <w:tr w:rsidR="00145E3E" w:rsidRPr="00145E3E" w14:paraId="73846EBE" w14:textId="77777777" w:rsidTr="000B5704">
        <w:tc>
          <w:tcPr>
            <w:tcW w:w="3870" w:type="dxa"/>
            <w:gridSpan w:val="3"/>
            <w:shd w:val="clear" w:color="auto" w:fill="DBE5F1" w:themeFill="accent1" w:themeFillTint="33"/>
          </w:tcPr>
          <w:p w14:paraId="5D557DF6" w14:textId="77777777" w:rsidR="00145E3E" w:rsidRPr="000D393B" w:rsidRDefault="00145E3E" w:rsidP="000B570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چگونگی پردازش طرح با توجه به معیارها</w:t>
            </w:r>
          </w:p>
        </w:tc>
        <w:tc>
          <w:tcPr>
            <w:tcW w:w="3330" w:type="dxa"/>
            <w:vMerge w:val="restart"/>
            <w:shd w:val="clear" w:color="auto" w:fill="DBE5F1" w:themeFill="accent1" w:themeFillTint="33"/>
            <w:vAlign w:val="center"/>
          </w:tcPr>
          <w:p w14:paraId="33CE27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معیارهای ارزیابی</w:t>
            </w:r>
          </w:p>
        </w:tc>
        <w:tc>
          <w:tcPr>
            <w:tcW w:w="1080" w:type="dxa"/>
            <w:vMerge w:val="restart"/>
            <w:shd w:val="clear" w:color="auto" w:fill="DBE5F1" w:themeFill="accent1" w:themeFillTint="33"/>
            <w:vAlign w:val="center"/>
          </w:tcPr>
          <w:p w14:paraId="06C5B633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آیتم</w:t>
            </w:r>
          </w:p>
        </w:tc>
        <w:tc>
          <w:tcPr>
            <w:tcW w:w="918" w:type="dxa"/>
            <w:vMerge w:val="restart"/>
            <w:shd w:val="clear" w:color="auto" w:fill="DBE5F1" w:themeFill="accent1" w:themeFillTint="33"/>
            <w:vAlign w:val="center"/>
          </w:tcPr>
          <w:p w14:paraId="69EB691D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792" w:type="dxa"/>
            <w:vMerge w:val="restart"/>
            <w:shd w:val="clear" w:color="auto" w:fill="DBE5F1" w:themeFill="accent1" w:themeFillTint="33"/>
            <w:vAlign w:val="center"/>
          </w:tcPr>
          <w:p w14:paraId="072C6C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رشته مقطع</w:t>
            </w:r>
          </w:p>
        </w:tc>
        <w:tc>
          <w:tcPr>
            <w:tcW w:w="834" w:type="dxa"/>
            <w:vMerge w:val="restart"/>
            <w:shd w:val="clear" w:color="auto" w:fill="DBE5F1" w:themeFill="accent1" w:themeFillTint="33"/>
            <w:vAlign w:val="center"/>
          </w:tcPr>
          <w:p w14:paraId="4E42CB77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گروه</w:t>
            </w:r>
          </w:p>
        </w:tc>
      </w:tr>
      <w:tr w:rsidR="00145E3E" w:rsidRPr="00145E3E" w14:paraId="10ED4CC1" w14:textId="77777777" w:rsidTr="000B5704">
        <w:tc>
          <w:tcPr>
            <w:tcW w:w="1242" w:type="dxa"/>
            <w:shd w:val="clear" w:color="auto" w:fill="DBE5F1" w:themeFill="accent1" w:themeFillTint="33"/>
            <w:vAlign w:val="center"/>
          </w:tcPr>
          <w:p w14:paraId="3A99590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توضیحات در خصوص موارد نیازمند اصلاح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27F9FC19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نیازمند اصلاح</w:t>
            </w:r>
          </w:p>
        </w:tc>
        <w:tc>
          <w:tcPr>
            <w:tcW w:w="1352" w:type="dxa"/>
            <w:shd w:val="clear" w:color="auto" w:fill="DBE5F1" w:themeFill="accent1" w:themeFillTint="33"/>
            <w:vAlign w:val="center"/>
          </w:tcPr>
          <w:p w14:paraId="3C4923A6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قابل قبول</w:t>
            </w:r>
          </w:p>
        </w:tc>
        <w:tc>
          <w:tcPr>
            <w:tcW w:w="3330" w:type="dxa"/>
            <w:vMerge/>
            <w:shd w:val="clear" w:color="auto" w:fill="DBE5F1" w:themeFill="accent1" w:themeFillTint="33"/>
          </w:tcPr>
          <w:p w14:paraId="5CE9659A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BE5F1" w:themeFill="accent1" w:themeFillTint="33"/>
          </w:tcPr>
          <w:p w14:paraId="00EBBE09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18" w:type="dxa"/>
            <w:vMerge/>
            <w:shd w:val="clear" w:color="auto" w:fill="DBE5F1" w:themeFill="accent1" w:themeFillTint="33"/>
          </w:tcPr>
          <w:p w14:paraId="6EE600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92" w:type="dxa"/>
            <w:vMerge/>
            <w:shd w:val="clear" w:color="auto" w:fill="DBE5F1" w:themeFill="accent1" w:themeFillTint="33"/>
          </w:tcPr>
          <w:p w14:paraId="08B81A1A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34" w:type="dxa"/>
            <w:vMerge/>
            <w:shd w:val="clear" w:color="auto" w:fill="DBE5F1" w:themeFill="accent1" w:themeFillTint="33"/>
          </w:tcPr>
          <w:p w14:paraId="19CE0D9F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145E3E" w:rsidRPr="00145E3E" w14:paraId="39DC4DDB" w14:textId="77777777" w:rsidTr="000B5704">
        <w:tc>
          <w:tcPr>
            <w:tcW w:w="1242" w:type="dxa"/>
          </w:tcPr>
          <w:p w14:paraId="7AA6403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56FB198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A0E76A6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7EACA20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به اطلاعات کلی درس اعم از گروه آموزشی ارایه دهنده درس، عنوان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درس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کد درس، نوع و تعداد واحد، نام مسؤول درس و سایر مدرسان، دروس پیش نیاز و هم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زمان و رشته و مقطع تحصیلی اشاره شده است. </w:t>
            </w:r>
          </w:p>
        </w:tc>
        <w:tc>
          <w:tcPr>
            <w:tcW w:w="1080" w:type="dxa"/>
            <w:vAlign w:val="center"/>
          </w:tcPr>
          <w:p w14:paraId="2558DED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درس</w:t>
            </w:r>
          </w:p>
        </w:tc>
        <w:tc>
          <w:tcPr>
            <w:tcW w:w="918" w:type="dxa"/>
            <w:vMerge w:val="restart"/>
          </w:tcPr>
          <w:p w14:paraId="5D6A37FF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 w:val="restart"/>
          </w:tcPr>
          <w:p w14:paraId="4EF31391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 w:val="restart"/>
          </w:tcPr>
          <w:p w14:paraId="5E428B06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060B3854" w14:textId="77777777" w:rsidTr="000B5704">
        <w:tc>
          <w:tcPr>
            <w:tcW w:w="1242" w:type="dxa"/>
          </w:tcPr>
          <w:p w14:paraId="53A39AE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6799F27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2DB66D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60557D7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 اعم از رتبه علمی، رشته تخصصی، اطلاعات تماس و ...  درج شده است.</w:t>
            </w:r>
          </w:p>
        </w:tc>
        <w:tc>
          <w:tcPr>
            <w:tcW w:w="1080" w:type="dxa"/>
            <w:vAlign w:val="center"/>
          </w:tcPr>
          <w:p w14:paraId="4607B81C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</w:t>
            </w:r>
          </w:p>
        </w:tc>
        <w:tc>
          <w:tcPr>
            <w:tcW w:w="918" w:type="dxa"/>
            <w:vMerge/>
          </w:tcPr>
          <w:p w14:paraId="312EDE5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E13A29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2515A8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637EAFA2" w14:textId="77777777" w:rsidTr="000B5704">
        <w:tc>
          <w:tcPr>
            <w:tcW w:w="1242" w:type="dxa"/>
          </w:tcPr>
          <w:p w14:paraId="777C99F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22BE3C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8CE4B4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4D2B5BB5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بخش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های مختلف محتوایی 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>درس</w:t>
            </w:r>
            <w:r w:rsidRPr="000D393B">
              <w:rPr>
                <w:rFonts w:ascii="IranNastaliq" w:eastAsia="Calibri" w:hAnsi="IranNastaliq"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در حد یک یا دو بند معرفی شده است.</w:t>
            </w:r>
          </w:p>
        </w:tc>
        <w:tc>
          <w:tcPr>
            <w:tcW w:w="1080" w:type="dxa"/>
            <w:vAlign w:val="center"/>
          </w:tcPr>
          <w:p w14:paraId="136A08F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توصیف کلی درس</w:t>
            </w:r>
          </w:p>
        </w:tc>
        <w:tc>
          <w:tcPr>
            <w:tcW w:w="918" w:type="dxa"/>
            <w:vMerge/>
          </w:tcPr>
          <w:p w14:paraId="65E6E03E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3595A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BBB795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14F1C60C" w14:textId="77777777" w:rsidTr="00A61F6D">
        <w:trPr>
          <w:trHeight w:val="1024"/>
        </w:trPr>
        <w:tc>
          <w:tcPr>
            <w:tcW w:w="1242" w:type="dxa"/>
          </w:tcPr>
          <w:p w14:paraId="0E24D84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36891FD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5982A7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9A2E901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 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اند..</w:t>
            </w:r>
          </w:p>
        </w:tc>
        <w:tc>
          <w:tcPr>
            <w:tcW w:w="1080" w:type="dxa"/>
            <w:vAlign w:val="center"/>
          </w:tcPr>
          <w:p w14:paraId="79D1C545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</w:t>
            </w:r>
          </w:p>
        </w:tc>
        <w:tc>
          <w:tcPr>
            <w:tcW w:w="918" w:type="dxa"/>
            <w:vMerge/>
          </w:tcPr>
          <w:p w14:paraId="7F89D6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EE8FD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C11763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6F920995" w14:textId="77777777" w:rsidTr="00A61F6D">
        <w:trPr>
          <w:trHeight w:val="1123"/>
        </w:trPr>
        <w:tc>
          <w:tcPr>
            <w:tcW w:w="1242" w:type="dxa"/>
          </w:tcPr>
          <w:p w14:paraId="1A47839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48F16E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06EBC3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3366B94" w14:textId="53879804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اختصاصی/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</w:t>
            </w:r>
            <w:r w:rsidR="000D393B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09CA0D6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اهداف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اختصاص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</w:t>
            </w:r>
          </w:p>
        </w:tc>
        <w:tc>
          <w:tcPr>
            <w:tcW w:w="918" w:type="dxa"/>
            <w:vMerge/>
          </w:tcPr>
          <w:p w14:paraId="2771971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BBD2ECF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33B9878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6C3301" w:rsidRPr="00145E3E" w14:paraId="6C8A7C81" w14:textId="77777777" w:rsidTr="00A61F6D">
        <w:trPr>
          <w:trHeight w:val="828"/>
        </w:trPr>
        <w:tc>
          <w:tcPr>
            <w:tcW w:w="1242" w:type="dxa"/>
          </w:tcPr>
          <w:p w14:paraId="7F027EC6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1DC67E7F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2EF9EAF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DA78388" w14:textId="7015F1E0" w:rsidR="006C3301" w:rsidRPr="000D393B" w:rsidRDefault="006C3301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رویکرد آموزشی مورد نظر در ارایه دوره اعم از حضوری، مجازی و ترکیبی مشخص شده است. </w:t>
            </w:r>
          </w:p>
        </w:tc>
        <w:tc>
          <w:tcPr>
            <w:tcW w:w="1080" w:type="dxa"/>
            <w:vAlign w:val="center"/>
          </w:tcPr>
          <w:p w14:paraId="3E6DB7B9" w14:textId="47A6BECC" w:rsidR="006C3301" w:rsidRPr="000D393B" w:rsidRDefault="006C3301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رویکرد آموزشی</w:t>
            </w:r>
          </w:p>
        </w:tc>
        <w:tc>
          <w:tcPr>
            <w:tcW w:w="918" w:type="dxa"/>
            <w:vMerge/>
          </w:tcPr>
          <w:p w14:paraId="122DFA58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08E9B60C" w14:textId="77777777" w:rsidR="006C3301" w:rsidRPr="00145E3E" w:rsidRDefault="006C3301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8F9A70E" w14:textId="77777777" w:rsidR="006C3301" w:rsidRPr="00145E3E" w:rsidRDefault="006C3301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21BFD920" w14:textId="77777777" w:rsidTr="00A61F6D">
        <w:trPr>
          <w:trHeight w:val="699"/>
        </w:trPr>
        <w:tc>
          <w:tcPr>
            <w:tcW w:w="1242" w:type="dxa"/>
          </w:tcPr>
          <w:p w14:paraId="50867F68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52D2905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2F97350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6C9A5FE" w14:textId="14ED0C4C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یاددهی و یادگیری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</w:t>
            </w:r>
            <w:r w:rsidR="006C3301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0F1EAB2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یاددهی- یادگیری</w:t>
            </w:r>
          </w:p>
        </w:tc>
        <w:tc>
          <w:tcPr>
            <w:tcW w:w="918" w:type="dxa"/>
            <w:vMerge/>
          </w:tcPr>
          <w:p w14:paraId="3BC59E4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275708E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0FD555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4509CD72" w14:textId="77777777" w:rsidTr="000B5704">
        <w:tc>
          <w:tcPr>
            <w:tcW w:w="1242" w:type="dxa"/>
          </w:tcPr>
          <w:p w14:paraId="57F97764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18661E35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20A199C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295BF9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جدول مربوط به تقویم درس، به طور کامل تکمیل شده است.</w:t>
            </w:r>
          </w:p>
        </w:tc>
        <w:tc>
          <w:tcPr>
            <w:tcW w:w="1080" w:type="dxa"/>
            <w:vAlign w:val="center"/>
          </w:tcPr>
          <w:p w14:paraId="75E4ACB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تقویم درس</w:t>
            </w:r>
          </w:p>
        </w:tc>
        <w:tc>
          <w:tcPr>
            <w:tcW w:w="918" w:type="dxa"/>
            <w:vMerge/>
          </w:tcPr>
          <w:p w14:paraId="60C3020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430E79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32203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215A5722" w14:textId="77777777" w:rsidTr="00A61F6D">
        <w:trPr>
          <w:trHeight w:val="1469"/>
        </w:trPr>
        <w:tc>
          <w:tcPr>
            <w:tcW w:w="1242" w:type="dxa"/>
          </w:tcPr>
          <w:p w14:paraId="241B597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84510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1CA0E87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40254EC" w14:textId="68E269BC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دانشجویان نظیر حضور منظم در کلاس درس، انجام تکالیف در موعد مقرر، مطالعه منابع معرفی شده و مشارکت فعال در برنامه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کلاس</w:t>
            </w:r>
            <w:r w:rsidR="00F05B8C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و ...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تعریف شده و درج گردیده است.</w:t>
            </w:r>
          </w:p>
        </w:tc>
        <w:tc>
          <w:tcPr>
            <w:tcW w:w="1080" w:type="dxa"/>
            <w:vAlign w:val="center"/>
          </w:tcPr>
          <w:p w14:paraId="4880D712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</w:t>
            </w:r>
          </w:p>
        </w:tc>
        <w:tc>
          <w:tcPr>
            <w:tcW w:w="918" w:type="dxa"/>
            <w:vMerge/>
          </w:tcPr>
          <w:p w14:paraId="11C7B89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602282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BCBB7E4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3B38F5D9" w14:textId="77777777" w:rsidTr="000B5704">
        <w:trPr>
          <w:trHeight w:val="1186"/>
        </w:trPr>
        <w:tc>
          <w:tcPr>
            <w:tcW w:w="1242" w:type="dxa"/>
          </w:tcPr>
          <w:p w14:paraId="21CD7A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62EB424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65AD43E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58D33AE" w14:textId="2E3F1E18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  با ذکر نوع ارزیابی (تکوینی/تراکمی)، روش ارزیابی و سهم هر نوع/ روش ارزیابی در</w:t>
            </w:r>
            <w:r w:rsidR="000D393B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نمره نهایی دانشجو، درج شده است</w:t>
            </w:r>
            <w:r w:rsidR="000D393B"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50455ED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</w:t>
            </w:r>
          </w:p>
        </w:tc>
        <w:tc>
          <w:tcPr>
            <w:tcW w:w="918" w:type="dxa"/>
            <w:vMerge/>
          </w:tcPr>
          <w:p w14:paraId="72615C6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C21FC0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ECEB66A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3835CC7B" w14:textId="77777777" w:rsidTr="00A61F6D">
        <w:trPr>
          <w:trHeight w:val="793"/>
        </w:trPr>
        <w:tc>
          <w:tcPr>
            <w:tcW w:w="1242" w:type="dxa"/>
          </w:tcPr>
          <w:p w14:paraId="133C4A8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B047FA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6A101C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29CD20C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کتاب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درسی، نشریه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تخصصی، مقاله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 xml:space="preserve">ها و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 xml:space="preserve"> نشان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وب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سا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ت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ها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مرتبط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معرفی شده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اند</w:t>
            </w:r>
          </w:p>
        </w:tc>
        <w:tc>
          <w:tcPr>
            <w:tcW w:w="1080" w:type="dxa"/>
            <w:vAlign w:val="center"/>
          </w:tcPr>
          <w:p w14:paraId="3D6F6010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منابع</w:t>
            </w:r>
          </w:p>
        </w:tc>
        <w:tc>
          <w:tcPr>
            <w:tcW w:w="918" w:type="dxa"/>
            <w:vMerge/>
          </w:tcPr>
          <w:p w14:paraId="74C5239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9F4747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42259E46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</w:tbl>
    <w:p w14:paraId="4E5A3995" w14:textId="7A21A52D" w:rsidR="00145E3E" w:rsidRPr="00F51BF7" w:rsidRDefault="000B5704" w:rsidP="00A61F6D">
      <w:pPr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C1994A" wp14:editId="4E8B8D7A">
                <wp:simplePos x="0" y="0"/>
                <wp:positionH relativeFrom="column">
                  <wp:posOffset>5248743</wp:posOffset>
                </wp:positionH>
                <wp:positionV relativeFrom="paragraph">
                  <wp:posOffset>-287464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A34895" w14:textId="77777777" w:rsidR="000B5704" w:rsidRPr="00F71D0D" w:rsidRDefault="000B5704" w:rsidP="000B5704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C199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3.3pt;margin-top:-22.65pt;width:82.35pt;height:26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" fillcolor="window" strokeweight=".5pt">
                <v:textbox>
                  <w:txbxContent>
                    <w:p w14:paraId="1AA34895" w14:textId="77777777" w:rsidR="000B5704" w:rsidRPr="00F71D0D" w:rsidRDefault="000B5704" w:rsidP="000B5704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5E3E" w:rsidRPr="00F51BF7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4D22B" w14:textId="77777777" w:rsidR="00A11BD8" w:rsidRDefault="00A11BD8" w:rsidP="00EB6DB3">
      <w:pPr>
        <w:spacing w:after="0" w:line="240" w:lineRule="auto"/>
      </w:pPr>
      <w:r>
        <w:separator/>
      </w:r>
    </w:p>
  </w:endnote>
  <w:endnote w:type="continuationSeparator" w:id="0">
    <w:p w14:paraId="23FD16BC" w14:textId="77777777" w:rsidR="00A11BD8" w:rsidRDefault="00A11BD8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43BFE7E4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7A9B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158E8" w14:textId="77777777" w:rsidR="00A11BD8" w:rsidRDefault="00A11BD8" w:rsidP="00EB6DB3">
      <w:pPr>
        <w:spacing w:after="0" w:line="240" w:lineRule="auto"/>
      </w:pPr>
      <w:r>
        <w:separator/>
      </w:r>
    </w:p>
  </w:footnote>
  <w:footnote w:type="continuationSeparator" w:id="0">
    <w:p w14:paraId="6B5481FA" w14:textId="77777777" w:rsidR="00A11BD8" w:rsidRDefault="00A11BD8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D0C2F"/>
    <w:multiLevelType w:val="hybridMultilevel"/>
    <w:tmpl w:val="6B261512"/>
    <w:lvl w:ilvl="0" w:tplc="E39ED1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640416">
    <w:abstractNumId w:val="2"/>
  </w:num>
  <w:num w:numId="2" w16cid:durableId="735519150">
    <w:abstractNumId w:val="3"/>
  </w:num>
  <w:num w:numId="3" w16cid:durableId="197091131">
    <w:abstractNumId w:val="6"/>
  </w:num>
  <w:num w:numId="4" w16cid:durableId="744958343">
    <w:abstractNumId w:val="5"/>
  </w:num>
  <w:num w:numId="5" w16cid:durableId="1656913510">
    <w:abstractNumId w:val="4"/>
  </w:num>
  <w:num w:numId="6" w16cid:durableId="2116364026">
    <w:abstractNumId w:val="0"/>
  </w:num>
  <w:num w:numId="7" w16cid:durableId="509872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437E"/>
    <w:rsid w:val="00041B5D"/>
    <w:rsid w:val="00047FD1"/>
    <w:rsid w:val="00052BAA"/>
    <w:rsid w:val="00055B05"/>
    <w:rsid w:val="00055DE4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ABB"/>
    <w:rsid w:val="0029396B"/>
    <w:rsid w:val="002942FF"/>
    <w:rsid w:val="002B27AF"/>
    <w:rsid w:val="002D5FD3"/>
    <w:rsid w:val="002E06E6"/>
    <w:rsid w:val="003208E8"/>
    <w:rsid w:val="003225EB"/>
    <w:rsid w:val="00336EBE"/>
    <w:rsid w:val="00337E9D"/>
    <w:rsid w:val="00357089"/>
    <w:rsid w:val="00364A0B"/>
    <w:rsid w:val="00366A61"/>
    <w:rsid w:val="0037385F"/>
    <w:rsid w:val="0038172F"/>
    <w:rsid w:val="003909B8"/>
    <w:rsid w:val="003A3B3C"/>
    <w:rsid w:val="003C19F8"/>
    <w:rsid w:val="003C3250"/>
    <w:rsid w:val="003D5FAE"/>
    <w:rsid w:val="003E6169"/>
    <w:rsid w:val="003F5911"/>
    <w:rsid w:val="004005EE"/>
    <w:rsid w:val="00401B3A"/>
    <w:rsid w:val="004106E7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C4CD8"/>
    <w:rsid w:val="004E2BE7"/>
    <w:rsid w:val="004E306D"/>
    <w:rsid w:val="004E70F4"/>
    <w:rsid w:val="004F0DD5"/>
    <w:rsid w:val="004F2009"/>
    <w:rsid w:val="00505865"/>
    <w:rsid w:val="00527E9F"/>
    <w:rsid w:val="00535EA1"/>
    <w:rsid w:val="00551073"/>
    <w:rsid w:val="00562721"/>
    <w:rsid w:val="00592F5F"/>
    <w:rsid w:val="005A67D4"/>
    <w:rsid w:val="005A73D4"/>
    <w:rsid w:val="005E03FB"/>
    <w:rsid w:val="005E1787"/>
    <w:rsid w:val="005E730A"/>
    <w:rsid w:val="005F151B"/>
    <w:rsid w:val="005F1EDD"/>
    <w:rsid w:val="005F23E2"/>
    <w:rsid w:val="0062048A"/>
    <w:rsid w:val="00632F6B"/>
    <w:rsid w:val="0065017B"/>
    <w:rsid w:val="006562BE"/>
    <w:rsid w:val="0067621F"/>
    <w:rsid w:val="00684E56"/>
    <w:rsid w:val="006C3301"/>
    <w:rsid w:val="006D4F70"/>
    <w:rsid w:val="006E5B52"/>
    <w:rsid w:val="00712158"/>
    <w:rsid w:val="00716BE3"/>
    <w:rsid w:val="0073222F"/>
    <w:rsid w:val="00757159"/>
    <w:rsid w:val="00763530"/>
    <w:rsid w:val="007655B2"/>
    <w:rsid w:val="007A289E"/>
    <w:rsid w:val="007B1C56"/>
    <w:rsid w:val="007B3E77"/>
    <w:rsid w:val="007D7A9B"/>
    <w:rsid w:val="007E0732"/>
    <w:rsid w:val="007E604E"/>
    <w:rsid w:val="007F2C21"/>
    <w:rsid w:val="007F4389"/>
    <w:rsid w:val="00812EFA"/>
    <w:rsid w:val="00816A2F"/>
    <w:rsid w:val="0084729F"/>
    <w:rsid w:val="00852EA4"/>
    <w:rsid w:val="00885BF8"/>
    <w:rsid w:val="00896A0B"/>
    <w:rsid w:val="008A1031"/>
    <w:rsid w:val="008C1F03"/>
    <w:rsid w:val="008E36C2"/>
    <w:rsid w:val="008E46D1"/>
    <w:rsid w:val="008E495F"/>
    <w:rsid w:val="008F461B"/>
    <w:rsid w:val="00914CAC"/>
    <w:rsid w:val="00933443"/>
    <w:rsid w:val="009340B5"/>
    <w:rsid w:val="009375F5"/>
    <w:rsid w:val="00946D4D"/>
    <w:rsid w:val="00971252"/>
    <w:rsid w:val="009A0090"/>
    <w:rsid w:val="009D1DD0"/>
    <w:rsid w:val="009E629C"/>
    <w:rsid w:val="009F4CC0"/>
    <w:rsid w:val="00A06E26"/>
    <w:rsid w:val="00A11602"/>
    <w:rsid w:val="00A11BD8"/>
    <w:rsid w:val="00A178F2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D237ED"/>
    <w:rsid w:val="00D258F5"/>
    <w:rsid w:val="00D272D4"/>
    <w:rsid w:val="00D4634B"/>
    <w:rsid w:val="00D47EB7"/>
    <w:rsid w:val="00D64321"/>
    <w:rsid w:val="00D92DAC"/>
    <w:rsid w:val="00DB28EF"/>
    <w:rsid w:val="00DB4835"/>
    <w:rsid w:val="00DC7F56"/>
    <w:rsid w:val="00DD7900"/>
    <w:rsid w:val="00E270DE"/>
    <w:rsid w:val="00E358C8"/>
    <w:rsid w:val="00E61F5B"/>
    <w:rsid w:val="00E61F9C"/>
    <w:rsid w:val="00E66E78"/>
    <w:rsid w:val="00E95490"/>
    <w:rsid w:val="00EB6DB3"/>
    <w:rsid w:val="00EC047C"/>
    <w:rsid w:val="00EC2D0A"/>
    <w:rsid w:val="00ED0E1D"/>
    <w:rsid w:val="00EF53E0"/>
    <w:rsid w:val="00EF7D67"/>
    <w:rsid w:val="00F05B8C"/>
    <w:rsid w:val="00F11338"/>
    <w:rsid w:val="00F12E0F"/>
    <w:rsid w:val="00F25ED3"/>
    <w:rsid w:val="00F378AD"/>
    <w:rsid w:val="00F51BF7"/>
    <w:rsid w:val="00F572AF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paragraph" w:styleId="Heading1">
    <w:name w:val="heading 1"/>
    <w:basedOn w:val="Normal"/>
    <w:next w:val="Normal"/>
    <w:link w:val="Heading1Char"/>
    <w:uiPriority w:val="9"/>
    <w:qFormat/>
    <w:rsid w:val="009D1D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D1D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06E84-4A36-48DA-9FBF-338DCF1B2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6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masud yunesian</cp:lastModifiedBy>
  <cp:revision>3</cp:revision>
  <cp:lastPrinted>2020-08-02T12:25:00Z</cp:lastPrinted>
  <dcterms:created xsi:type="dcterms:W3CDTF">2025-11-18T03:00:00Z</dcterms:created>
  <dcterms:modified xsi:type="dcterms:W3CDTF">2025-11-19T03:58:00Z</dcterms:modified>
</cp:coreProperties>
</file>